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3E1D" w14:textId="77777777" w:rsidR="003F4B5A" w:rsidRDefault="003F4B5A" w:rsidP="00FC3EE0">
      <w:pPr>
        <w:pStyle w:val="Normal"/>
        <w:tabs>
          <w:tab w:val="left" w:pos="6521"/>
        </w:tabs>
      </w:pPr>
    </w:p>
    <w:p w14:paraId="1514A2A6" w14:textId="77777777" w:rsidR="00683001" w:rsidRDefault="00683001" w:rsidP="00FC3EE0">
      <w:pPr>
        <w:pStyle w:val="Normal"/>
        <w:tabs>
          <w:tab w:val="left" w:pos="6521"/>
        </w:tabs>
      </w:pPr>
    </w:p>
    <w:p w14:paraId="53B0720D" w14:textId="77777777" w:rsidR="00D377DB" w:rsidRDefault="00D377DB" w:rsidP="00FC3EE0">
      <w:pPr>
        <w:pStyle w:val="Normal"/>
        <w:tabs>
          <w:tab w:val="left" w:pos="6521"/>
        </w:tabs>
      </w:pPr>
    </w:p>
    <w:p w14:paraId="33143BF5" w14:textId="5AADFB76" w:rsidR="00AC42A9" w:rsidRPr="00914305" w:rsidRDefault="00AC42A9" w:rsidP="00AC42A9">
      <w:pPr>
        <w:rPr>
          <w:rFonts w:ascii="Arial" w:hAnsi="Arial"/>
          <w:b/>
          <w:sz w:val="28"/>
          <w:szCs w:val="28"/>
        </w:rPr>
      </w:pPr>
      <w:r w:rsidRPr="00914305">
        <w:rPr>
          <w:rFonts w:ascii="Arial" w:hAnsi="Arial"/>
          <w:b/>
          <w:sz w:val="28"/>
          <w:szCs w:val="28"/>
        </w:rPr>
        <w:t>Avust</w:t>
      </w:r>
      <w:r>
        <w:rPr>
          <w:rFonts w:ascii="Arial" w:hAnsi="Arial"/>
          <w:b/>
          <w:sz w:val="28"/>
          <w:szCs w:val="28"/>
        </w:rPr>
        <w:t>ukset asumisneuvontatoimintaan 202</w:t>
      </w:r>
      <w:r w:rsidR="00317097"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b/>
          <w:sz w:val="28"/>
          <w:szCs w:val="28"/>
        </w:rPr>
        <w:t xml:space="preserve"> haettavana</w:t>
      </w:r>
    </w:p>
    <w:p w14:paraId="2A4CFAAD" w14:textId="77777777" w:rsidR="00AC42A9" w:rsidRPr="00914305" w:rsidRDefault="00AC42A9" w:rsidP="00AC42A9">
      <w:pPr>
        <w:ind w:left="1418" w:right="-1134"/>
        <w:rPr>
          <w:rFonts w:ascii="Arial" w:hAnsi="Arial"/>
          <w:color w:val="FF0000"/>
        </w:rPr>
      </w:pPr>
    </w:p>
    <w:p w14:paraId="66397C10" w14:textId="4C179150" w:rsidR="00AC42A9" w:rsidRPr="00317097" w:rsidRDefault="00AC42A9" w:rsidP="00AC42A9">
      <w:pPr>
        <w:ind w:left="1985" w:right="-1"/>
        <w:rPr>
          <w:rFonts w:ascii="Arial" w:hAnsi="Arial"/>
          <w:szCs w:val="24"/>
        </w:rPr>
      </w:pPr>
      <w:r w:rsidRPr="00317097">
        <w:rPr>
          <w:rFonts w:ascii="Arial" w:hAnsi="Arial"/>
          <w:szCs w:val="24"/>
        </w:rPr>
        <w:t>Asumisen rahoitus- ja kehittämiskeskus ARA myöntää valtion asuntorahaston varoista 0,9 milj. euroa asumisneuvojatoimintaan vuonna 202</w:t>
      </w:r>
      <w:r w:rsidR="00317097" w:rsidRPr="00317097">
        <w:rPr>
          <w:rFonts w:ascii="Arial" w:hAnsi="Arial"/>
          <w:szCs w:val="24"/>
        </w:rPr>
        <w:t>1</w:t>
      </w:r>
      <w:r w:rsidRPr="00317097">
        <w:rPr>
          <w:rFonts w:ascii="Arial" w:hAnsi="Arial"/>
          <w:szCs w:val="24"/>
        </w:rPr>
        <w:t xml:space="preserve">. </w:t>
      </w:r>
    </w:p>
    <w:p w14:paraId="46595B03" w14:textId="77777777" w:rsidR="00AC42A9" w:rsidRPr="00317097" w:rsidRDefault="00AC42A9" w:rsidP="00AC42A9">
      <w:pPr>
        <w:ind w:left="1985" w:right="-1"/>
        <w:rPr>
          <w:rFonts w:ascii="Arial" w:hAnsi="Arial"/>
          <w:color w:val="FF0000"/>
          <w:szCs w:val="24"/>
        </w:rPr>
      </w:pPr>
    </w:p>
    <w:p w14:paraId="6D055CD3" w14:textId="3F2E74C4" w:rsidR="00AC42A9" w:rsidRPr="00317097" w:rsidRDefault="00AC42A9" w:rsidP="00AC42A9">
      <w:pPr>
        <w:ind w:left="1985" w:right="-1"/>
        <w:rPr>
          <w:rFonts w:ascii="Arial" w:hAnsi="Arial"/>
          <w:szCs w:val="24"/>
        </w:rPr>
      </w:pPr>
      <w:r w:rsidRPr="00317097">
        <w:rPr>
          <w:rFonts w:ascii="Arial" w:hAnsi="Arial"/>
          <w:szCs w:val="24"/>
        </w:rPr>
        <w:t>Asumisneuvontatoiminnan avustuksia voidaan myöntää asumis</w:t>
      </w:r>
      <w:r w:rsidRPr="00317097">
        <w:rPr>
          <w:rFonts w:ascii="Arial" w:hAnsi="Arial"/>
          <w:szCs w:val="24"/>
        </w:rPr>
        <w:softHyphen/>
        <w:t>neuvontatoimintaan, jonka tavoitteena on asumisen turvaaminen ratkaisemalla asumisen ongelmia sekä opastamalla asumiseen liittyvissä asioissa. Asumisneuvonnan tukemisen tavoitteena on vakiinnuttaa toiminta kunnissa pysyväksi.</w:t>
      </w:r>
    </w:p>
    <w:p w14:paraId="744260B6" w14:textId="31851A55" w:rsidR="00317097" w:rsidRPr="00317097" w:rsidRDefault="00317097" w:rsidP="00AC42A9">
      <w:pPr>
        <w:ind w:left="1985" w:right="-1"/>
        <w:rPr>
          <w:rFonts w:ascii="Arial" w:hAnsi="Arial"/>
          <w:szCs w:val="24"/>
        </w:rPr>
      </w:pPr>
    </w:p>
    <w:p w14:paraId="4BC76794" w14:textId="77777777" w:rsidR="00AC42A9" w:rsidRPr="00317097" w:rsidRDefault="00AC42A9" w:rsidP="00AC42A9">
      <w:pPr>
        <w:ind w:left="1985" w:right="-1"/>
        <w:rPr>
          <w:rFonts w:ascii="Arial" w:hAnsi="Arial"/>
          <w:szCs w:val="24"/>
        </w:rPr>
      </w:pPr>
      <w:r w:rsidRPr="00317097">
        <w:rPr>
          <w:rFonts w:ascii="Arial" w:hAnsi="Arial"/>
          <w:szCs w:val="24"/>
        </w:rPr>
        <w:t>Avustusta voivat hakea kunnat, järjestöt ja yhteisöt, jotka harjoittavat tai käynnistävät asumisneuvontatoimintaa.</w:t>
      </w:r>
    </w:p>
    <w:p w14:paraId="3BDD796D" w14:textId="266AE192" w:rsidR="00AC42A9" w:rsidRPr="00317097" w:rsidRDefault="00AC42A9" w:rsidP="00AC42A9">
      <w:pPr>
        <w:pStyle w:val="NormaaliWWW"/>
        <w:ind w:left="1985"/>
        <w:rPr>
          <w:rFonts w:ascii="Arial" w:hAnsi="Arial" w:cs="Arial"/>
        </w:rPr>
      </w:pPr>
      <w:r w:rsidRPr="00317097">
        <w:rPr>
          <w:rFonts w:ascii="Arial" w:hAnsi="Arial" w:cs="Arial"/>
        </w:rPr>
        <w:t>Avustushakemukset on toimitettava 1</w:t>
      </w:r>
      <w:r w:rsidR="00317097" w:rsidRPr="00317097">
        <w:rPr>
          <w:rFonts w:ascii="Arial" w:hAnsi="Arial" w:cs="Arial"/>
        </w:rPr>
        <w:t>5</w:t>
      </w:r>
      <w:r w:rsidRPr="00317097">
        <w:rPr>
          <w:rFonts w:ascii="Arial" w:hAnsi="Arial" w:cs="Arial"/>
        </w:rPr>
        <w:t xml:space="preserve">.1.2020 mennessä osoitteeseen </w:t>
      </w:r>
      <w:r w:rsidRPr="00317097">
        <w:rPr>
          <w:rFonts w:ascii="Arial" w:hAnsi="Arial" w:cs="Arial"/>
        </w:rPr>
        <w:br/>
        <w:t>Asumisen rahoitus- ja kehittämiskeskus, PL 30, 15141 Lahti tai</w:t>
      </w:r>
      <w:r w:rsidRPr="00317097">
        <w:rPr>
          <w:rFonts w:ascii="Arial" w:hAnsi="Arial" w:cs="Arial"/>
        </w:rPr>
        <w:br/>
        <w:t>kirjaamo.ara(at)ara.fi</w:t>
      </w:r>
    </w:p>
    <w:p w14:paraId="3A882137" w14:textId="26A94289" w:rsidR="00AC42A9" w:rsidRPr="00317097" w:rsidRDefault="00AC42A9" w:rsidP="00AC42A9">
      <w:pPr>
        <w:pStyle w:val="NormaaliWWW"/>
        <w:spacing w:before="0" w:beforeAutospacing="0" w:after="0" w:afterAutospacing="0"/>
        <w:ind w:left="1985"/>
        <w:rPr>
          <w:rFonts w:ascii="Arial" w:hAnsi="Arial" w:cs="Arial"/>
        </w:rPr>
      </w:pPr>
      <w:r w:rsidRPr="00317097">
        <w:rPr>
          <w:rFonts w:ascii="Arial" w:hAnsi="Arial" w:cs="Arial"/>
        </w:rPr>
        <w:t xml:space="preserve">Mikäli hakijana on järjestö tai yhteisö, tulee hakemus toimittaa lausunnon antoa varten </w:t>
      </w:r>
      <w:r w:rsidR="00317097" w:rsidRPr="00317097">
        <w:rPr>
          <w:rFonts w:ascii="Arial" w:hAnsi="Arial" w:cs="Arial"/>
        </w:rPr>
        <w:t>8</w:t>
      </w:r>
      <w:r w:rsidRPr="00317097">
        <w:rPr>
          <w:rFonts w:ascii="Arial" w:hAnsi="Arial" w:cs="Arial"/>
        </w:rPr>
        <w:t>.1.20</w:t>
      </w:r>
      <w:r w:rsidR="00317097" w:rsidRPr="00317097">
        <w:rPr>
          <w:rFonts w:ascii="Arial" w:hAnsi="Arial" w:cs="Arial"/>
        </w:rPr>
        <w:t>21</w:t>
      </w:r>
      <w:r w:rsidRPr="00317097">
        <w:rPr>
          <w:rFonts w:ascii="Arial" w:hAnsi="Arial" w:cs="Arial"/>
        </w:rPr>
        <w:t xml:space="preserve"> mennessä osoitteeseen</w:t>
      </w:r>
    </w:p>
    <w:p w14:paraId="136F13EC" w14:textId="77777777" w:rsidR="00AC42A9" w:rsidRPr="00317097" w:rsidRDefault="00AC42A9" w:rsidP="00AC42A9">
      <w:pPr>
        <w:pStyle w:val="NormaaliWWW"/>
        <w:spacing w:before="0" w:beforeAutospacing="0" w:after="0" w:afterAutospacing="0"/>
        <w:ind w:left="1985"/>
        <w:rPr>
          <w:rFonts w:ascii="Arial" w:hAnsi="Arial" w:cs="Arial"/>
        </w:rPr>
      </w:pPr>
      <w:r w:rsidRPr="00317097">
        <w:rPr>
          <w:rFonts w:ascii="Arial" w:hAnsi="Arial" w:cs="Arial"/>
        </w:rPr>
        <w:t xml:space="preserve">ymparisto(at)forssa.fi. </w:t>
      </w:r>
    </w:p>
    <w:p w14:paraId="275C0F84" w14:textId="77777777" w:rsidR="00AC42A9" w:rsidRPr="00317097" w:rsidRDefault="00AC42A9" w:rsidP="00AC42A9">
      <w:pPr>
        <w:pStyle w:val="NormaaliWWW"/>
        <w:spacing w:before="0" w:beforeAutospacing="0" w:after="0" w:afterAutospacing="0"/>
        <w:ind w:left="1985"/>
        <w:rPr>
          <w:rFonts w:ascii="Arial" w:hAnsi="Arial" w:cs="Arial"/>
          <w:color w:val="FF0000"/>
        </w:rPr>
      </w:pPr>
    </w:p>
    <w:p w14:paraId="11CBF912" w14:textId="77777777" w:rsidR="00AC42A9" w:rsidRPr="00317097" w:rsidRDefault="00AC42A9" w:rsidP="00AC42A9">
      <w:pPr>
        <w:pStyle w:val="NormaaliWWW"/>
        <w:spacing w:before="0" w:beforeAutospacing="0" w:after="0" w:afterAutospacing="0"/>
        <w:ind w:left="1985"/>
        <w:rPr>
          <w:rFonts w:ascii="Arial" w:hAnsi="Arial" w:cs="Arial"/>
        </w:rPr>
      </w:pPr>
      <w:r w:rsidRPr="00317097">
        <w:rPr>
          <w:rFonts w:ascii="Arial" w:hAnsi="Arial" w:cs="Arial"/>
        </w:rPr>
        <w:t>Lisätietoja: ympäristötarkastaja Henna Pirhonen p. 03 4141 5271</w:t>
      </w:r>
    </w:p>
    <w:p w14:paraId="591EF144" w14:textId="77777777" w:rsidR="00AC42A9" w:rsidRPr="00317097" w:rsidRDefault="00AC42A9" w:rsidP="00AC42A9">
      <w:pPr>
        <w:ind w:left="1985" w:right="-1134"/>
        <w:rPr>
          <w:rFonts w:ascii="Arial" w:hAnsi="Arial"/>
        </w:rPr>
      </w:pPr>
    </w:p>
    <w:p w14:paraId="131AB3B8" w14:textId="77777777" w:rsidR="00AC42A9" w:rsidRPr="00317097" w:rsidRDefault="00AC42A9" w:rsidP="00AC42A9">
      <w:pPr>
        <w:ind w:left="1985" w:right="-1134"/>
        <w:rPr>
          <w:rFonts w:ascii="Arial" w:hAnsi="Arial"/>
        </w:rPr>
      </w:pPr>
      <w:r w:rsidRPr="00317097">
        <w:rPr>
          <w:rFonts w:ascii="Arial" w:hAnsi="Arial"/>
        </w:rPr>
        <w:t xml:space="preserve">Lisätietoja ja hakulomakkeita </w:t>
      </w:r>
      <w:hyperlink r:id="rId6" w:history="1">
        <w:r w:rsidRPr="00317097">
          <w:rPr>
            <w:rStyle w:val="Hyperlinkki"/>
            <w:rFonts w:ascii="Arial" w:hAnsi="Arial"/>
            <w:color w:val="auto"/>
          </w:rPr>
          <w:t>www.ara.fi</w:t>
        </w:r>
      </w:hyperlink>
      <w:r w:rsidRPr="00317097">
        <w:rPr>
          <w:rFonts w:ascii="Arial" w:hAnsi="Arial"/>
        </w:rPr>
        <w:t xml:space="preserve"> </w:t>
      </w:r>
    </w:p>
    <w:p w14:paraId="026D508C" w14:textId="77777777" w:rsidR="00AC42A9" w:rsidRPr="00317097" w:rsidRDefault="00AC42A9" w:rsidP="00AC42A9">
      <w:pPr>
        <w:ind w:left="1985" w:right="-1134"/>
        <w:rPr>
          <w:rFonts w:ascii="Arial" w:hAnsi="Arial"/>
        </w:rPr>
      </w:pPr>
    </w:p>
    <w:p w14:paraId="36B7AEE7" w14:textId="77777777" w:rsidR="00AC42A9" w:rsidRPr="00317097" w:rsidRDefault="00AC42A9" w:rsidP="00AC42A9">
      <w:pPr>
        <w:ind w:left="1985" w:right="-1"/>
        <w:rPr>
          <w:rFonts w:ascii="Arial" w:hAnsi="Arial"/>
        </w:rPr>
      </w:pPr>
      <w:r w:rsidRPr="00317097">
        <w:rPr>
          <w:rFonts w:ascii="Arial" w:hAnsi="Arial"/>
        </w:rPr>
        <w:t xml:space="preserve">Asiaa koskeva kuulutus ovat kaupungin virallisella ilmoitustaululla </w:t>
      </w:r>
    </w:p>
    <w:p w14:paraId="3FBD958F" w14:textId="470747B7" w:rsidR="00AC42A9" w:rsidRPr="00317097" w:rsidRDefault="00317097" w:rsidP="00AC42A9">
      <w:pPr>
        <w:ind w:left="1985" w:right="-1"/>
        <w:rPr>
          <w:rFonts w:ascii="Arial" w:hAnsi="Arial"/>
        </w:rPr>
      </w:pPr>
      <w:r w:rsidRPr="00317097">
        <w:rPr>
          <w:rFonts w:ascii="Arial" w:hAnsi="Arial"/>
        </w:rPr>
        <w:t>3</w:t>
      </w:r>
      <w:r w:rsidR="00AC42A9" w:rsidRPr="00317097">
        <w:rPr>
          <w:rFonts w:ascii="Arial" w:hAnsi="Arial"/>
        </w:rPr>
        <w:t>.12.20</w:t>
      </w:r>
      <w:r w:rsidRPr="00317097">
        <w:rPr>
          <w:rFonts w:ascii="Arial" w:hAnsi="Arial"/>
        </w:rPr>
        <w:t>20</w:t>
      </w:r>
      <w:r w:rsidR="00AC42A9" w:rsidRPr="00317097">
        <w:rPr>
          <w:rFonts w:ascii="Arial" w:hAnsi="Arial"/>
        </w:rPr>
        <w:t xml:space="preserve"> – </w:t>
      </w:r>
      <w:r w:rsidRPr="00317097">
        <w:rPr>
          <w:rFonts w:ascii="Arial" w:hAnsi="Arial"/>
        </w:rPr>
        <w:t>15</w:t>
      </w:r>
      <w:r w:rsidR="00AC42A9" w:rsidRPr="00317097">
        <w:rPr>
          <w:rFonts w:ascii="Arial" w:hAnsi="Arial"/>
        </w:rPr>
        <w:t>.1.202</w:t>
      </w:r>
      <w:r w:rsidRPr="00317097">
        <w:rPr>
          <w:rFonts w:ascii="Arial" w:hAnsi="Arial"/>
        </w:rPr>
        <w:t>1</w:t>
      </w:r>
      <w:r w:rsidR="00AC42A9" w:rsidRPr="00317097">
        <w:rPr>
          <w:rFonts w:ascii="Arial" w:hAnsi="Arial"/>
        </w:rPr>
        <w:t>.</w:t>
      </w:r>
    </w:p>
    <w:p w14:paraId="671F5DEC" w14:textId="77777777" w:rsidR="00AC42A9" w:rsidRPr="00317097" w:rsidRDefault="00AC42A9" w:rsidP="00AC42A9">
      <w:pPr>
        <w:ind w:left="1985" w:hanging="1701"/>
        <w:rPr>
          <w:rFonts w:ascii="Arial" w:hAnsi="Arial"/>
          <w:b/>
          <w:color w:val="FF0000"/>
          <w:sz w:val="28"/>
          <w:szCs w:val="28"/>
        </w:rPr>
      </w:pPr>
    </w:p>
    <w:p w14:paraId="396311CF" w14:textId="77777777" w:rsidR="00AC42A9" w:rsidRPr="00317097" w:rsidRDefault="00AC42A9" w:rsidP="00AC42A9">
      <w:pPr>
        <w:ind w:left="2268"/>
        <w:rPr>
          <w:rFonts w:ascii="Arial" w:hAnsi="Arial"/>
          <w:b/>
          <w:color w:val="FF0000"/>
        </w:rPr>
      </w:pPr>
    </w:p>
    <w:p w14:paraId="28AEFB55" w14:textId="77777777" w:rsidR="00AC42A9" w:rsidRPr="00914305" w:rsidRDefault="00AC42A9" w:rsidP="00AC42A9">
      <w:pPr>
        <w:ind w:left="2268"/>
        <w:rPr>
          <w:rFonts w:ascii="Arial" w:hAnsi="Arial"/>
          <w:b/>
        </w:rPr>
      </w:pPr>
    </w:p>
    <w:p w14:paraId="5BECAA25" w14:textId="330ACF43" w:rsidR="00AC42A9" w:rsidRPr="00914305" w:rsidRDefault="00AC42A9" w:rsidP="00AC42A9">
      <w:pPr>
        <w:ind w:left="1985"/>
        <w:rPr>
          <w:rFonts w:ascii="Arial" w:hAnsi="Arial"/>
        </w:rPr>
      </w:pPr>
      <w:r w:rsidRPr="00914305">
        <w:rPr>
          <w:rFonts w:ascii="Arial" w:hAnsi="Arial"/>
        </w:rPr>
        <w:t xml:space="preserve">Forssassa </w:t>
      </w:r>
      <w:r w:rsidR="00317097">
        <w:rPr>
          <w:rFonts w:ascii="Arial" w:hAnsi="Arial"/>
        </w:rPr>
        <w:t>3</w:t>
      </w:r>
      <w:r w:rsidRPr="00914305">
        <w:rPr>
          <w:rFonts w:ascii="Arial" w:hAnsi="Arial"/>
        </w:rPr>
        <w:t>.</w:t>
      </w:r>
      <w:r>
        <w:rPr>
          <w:rFonts w:ascii="Arial" w:hAnsi="Arial"/>
        </w:rPr>
        <w:t>1</w:t>
      </w:r>
      <w:r w:rsidR="00317097">
        <w:rPr>
          <w:rFonts w:ascii="Arial" w:hAnsi="Arial"/>
        </w:rPr>
        <w:t>2</w:t>
      </w:r>
      <w:r>
        <w:rPr>
          <w:rFonts w:ascii="Arial" w:hAnsi="Arial"/>
        </w:rPr>
        <w:t>.20</w:t>
      </w:r>
      <w:r w:rsidR="00317097">
        <w:rPr>
          <w:rFonts w:ascii="Arial" w:hAnsi="Arial"/>
        </w:rPr>
        <w:t>20</w:t>
      </w:r>
    </w:p>
    <w:p w14:paraId="2148251C" w14:textId="77777777" w:rsidR="00AC42A9" w:rsidRPr="00914305" w:rsidRDefault="00AC42A9" w:rsidP="00AC42A9">
      <w:pPr>
        <w:ind w:left="1985"/>
        <w:rPr>
          <w:rFonts w:ascii="Arial" w:hAnsi="Arial"/>
          <w:color w:val="FF0000"/>
        </w:rPr>
      </w:pPr>
    </w:p>
    <w:p w14:paraId="67C46A94" w14:textId="77777777" w:rsidR="00AC42A9" w:rsidRPr="00914305" w:rsidRDefault="00AC42A9" w:rsidP="00AC42A9">
      <w:pPr>
        <w:ind w:left="1985"/>
        <w:rPr>
          <w:rFonts w:ascii="Arial" w:hAnsi="Arial"/>
          <w:color w:val="FF0000"/>
        </w:rPr>
      </w:pPr>
    </w:p>
    <w:p w14:paraId="75398D93" w14:textId="11035714" w:rsidR="00D377DB" w:rsidRDefault="00AC42A9" w:rsidP="00AC42A9">
      <w:pPr>
        <w:ind w:left="1985"/>
      </w:pPr>
      <w:r>
        <w:rPr>
          <w:rFonts w:ascii="Arial" w:hAnsi="Arial"/>
        </w:rPr>
        <w:t xml:space="preserve">Seudullinen </w:t>
      </w:r>
      <w:r w:rsidR="00317097">
        <w:rPr>
          <w:rFonts w:ascii="Arial" w:hAnsi="Arial"/>
        </w:rPr>
        <w:t xml:space="preserve">rakennusvalvonta ja </w:t>
      </w:r>
      <w:r>
        <w:rPr>
          <w:rFonts w:ascii="Arial" w:hAnsi="Arial"/>
        </w:rPr>
        <w:t>ympäristönsuojelu</w:t>
      </w:r>
    </w:p>
    <w:p w14:paraId="3BF92A20" w14:textId="77777777" w:rsidR="00D377DB" w:rsidRPr="000861F7" w:rsidRDefault="00725BAC" w:rsidP="00AC42A9">
      <w:pPr>
        <w:widowControl w:val="0"/>
        <w:tabs>
          <w:tab w:val="left" w:pos="1276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276"/>
        <w:rPr>
          <w:sz w:val="22"/>
          <w:szCs w:val="22"/>
        </w:rPr>
      </w:pPr>
      <w:r>
        <w:rPr>
          <w:rFonts w:ascii="Arial" w:eastAsia="Times New Roman" w:hAnsi="Arial" w:cs="Times New Roman"/>
          <w:b/>
          <w:snapToGrid w:val="0"/>
        </w:rPr>
        <w:tab/>
      </w:r>
    </w:p>
    <w:sectPr w:rsidR="00D377DB" w:rsidRPr="000861F7" w:rsidSect="00595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418" w:header="284" w:footer="45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5E7CE" w14:textId="77777777" w:rsidR="00B67C17" w:rsidRDefault="00B67C17">
      <w:r>
        <w:separator/>
      </w:r>
    </w:p>
  </w:endnote>
  <w:endnote w:type="continuationSeparator" w:id="0">
    <w:p w14:paraId="58D4BA8C" w14:textId="77777777" w:rsidR="00B67C17" w:rsidRDefault="00B6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CA2A" w14:textId="77777777" w:rsidR="00012ECE" w:rsidRDefault="00012EC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2E99" w14:textId="77777777" w:rsidR="00B67C17" w:rsidRDefault="00B67C17" w:rsidP="00595FAE">
    <w:pPr>
      <w:pStyle w:val="Alatunniste"/>
      <w:pBdr>
        <w:bottom w:val="single" w:sz="6" w:space="1" w:color="auto"/>
      </w:pBdr>
      <w:tabs>
        <w:tab w:val="left" w:pos="3119"/>
        <w:tab w:val="left" w:pos="5954"/>
        <w:tab w:val="left" w:pos="7938"/>
      </w:tabs>
      <w:rPr>
        <w:rFonts w:ascii="Arial" w:hAnsi="Arial"/>
        <w:sz w:val="22"/>
      </w:rPr>
    </w:pPr>
  </w:p>
  <w:p w14:paraId="7604BCAD" w14:textId="6659906C" w:rsidR="00012ECE" w:rsidRDefault="00B67C17" w:rsidP="00595FAE">
    <w:pPr>
      <w:pStyle w:val="Alatunniste"/>
      <w:tabs>
        <w:tab w:val="left" w:pos="3119"/>
        <w:tab w:val="left" w:pos="5954"/>
        <w:tab w:val="left" w:pos="7938"/>
      </w:tabs>
      <w:rPr>
        <w:rFonts w:ascii="Arial" w:hAnsi="Arial"/>
        <w:sz w:val="20"/>
      </w:rPr>
    </w:pPr>
    <w:r w:rsidRPr="00595FAE">
      <w:rPr>
        <w:rFonts w:ascii="Arial" w:hAnsi="Arial"/>
        <w:sz w:val="20"/>
      </w:rPr>
      <w:t>Postiosoite</w:t>
    </w:r>
    <w:r w:rsidRPr="00595FAE">
      <w:rPr>
        <w:rFonts w:ascii="Arial" w:hAnsi="Arial"/>
        <w:sz w:val="20"/>
      </w:rPr>
      <w:tab/>
      <w:t>Katuosoite</w:t>
    </w:r>
    <w:r>
      <w:rPr>
        <w:rFonts w:ascii="Arial" w:hAnsi="Arial"/>
        <w:sz w:val="20"/>
      </w:rPr>
      <w:tab/>
    </w:r>
    <w:r w:rsidRPr="00595FAE">
      <w:rPr>
        <w:rFonts w:ascii="Arial" w:hAnsi="Arial"/>
        <w:sz w:val="20"/>
      </w:rPr>
      <w:tab/>
      <w:t>Puh. (</w:t>
    </w:r>
    <w:r w:rsidR="00012ECE">
      <w:rPr>
        <w:rFonts w:ascii="Arial" w:hAnsi="Arial"/>
        <w:sz w:val="20"/>
      </w:rPr>
      <w:t>02)7626500(keskus)</w:t>
    </w:r>
  </w:p>
  <w:p w14:paraId="51050544" w14:textId="01345436" w:rsidR="00B67C17" w:rsidRPr="00595FAE" w:rsidRDefault="00012ECE" w:rsidP="00595FAE">
    <w:pPr>
      <w:pStyle w:val="Alatunniste"/>
      <w:tabs>
        <w:tab w:val="left" w:pos="3119"/>
        <w:tab w:val="left" w:pos="5954"/>
        <w:tab w:val="left" w:pos="7938"/>
      </w:tabs>
      <w:rPr>
        <w:rFonts w:ascii="Arial" w:hAnsi="Arial"/>
        <w:sz w:val="20"/>
      </w:rPr>
    </w:pPr>
    <w:r>
      <w:rPr>
        <w:rFonts w:ascii="Arial" w:hAnsi="Arial"/>
        <w:sz w:val="20"/>
      </w:rPr>
      <w:t>Perttulantie 20</w:t>
    </w:r>
    <w:r w:rsidR="00B67C17" w:rsidRPr="00595FAE">
      <w:rPr>
        <w:rFonts w:ascii="Arial" w:hAnsi="Arial"/>
        <w:sz w:val="20"/>
      </w:rPr>
      <w:tab/>
    </w:r>
    <w:r>
      <w:rPr>
        <w:rFonts w:ascii="Arial" w:hAnsi="Arial"/>
        <w:sz w:val="20"/>
      </w:rPr>
      <w:t>Perttulantie 20</w:t>
    </w:r>
    <w:r w:rsidR="00B67C17">
      <w:rPr>
        <w:rFonts w:ascii="Arial" w:hAnsi="Arial"/>
        <w:sz w:val="20"/>
      </w:rPr>
      <w:tab/>
    </w:r>
  </w:p>
  <w:p w14:paraId="48A7E6DB" w14:textId="3784B043" w:rsidR="00B67C17" w:rsidRPr="00595FAE" w:rsidRDefault="00B67C17" w:rsidP="00595FAE">
    <w:pPr>
      <w:pStyle w:val="Alatunniste"/>
      <w:tabs>
        <w:tab w:val="left" w:pos="3119"/>
        <w:tab w:val="left" w:pos="5954"/>
        <w:tab w:val="left" w:pos="7938"/>
      </w:tabs>
      <w:rPr>
        <w:sz w:val="20"/>
      </w:rPr>
    </w:pPr>
    <w:r w:rsidRPr="00595FAE">
      <w:rPr>
        <w:rFonts w:ascii="Arial" w:hAnsi="Arial"/>
        <w:sz w:val="20"/>
        <w:lang w:val="sv-SE"/>
      </w:rPr>
      <w:t>3</w:t>
    </w:r>
    <w:r w:rsidR="00012ECE">
      <w:rPr>
        <w:rFonts w:ascii="Arial" w:hAnsi="Arial"/>
        <w:sz w:val="20"/>
        <w:lang w:val="sv-SE"/>
      </w:rPr>
      <w:t>2100 Ypäjä</w:t>
    </w:r>
    <w:r w:rsidRPr="00595FAE">
      <w:rPr>
        <w:rFonts w:ascii="Arial" w:hAnsi="Arial"/>
        <w:sz w:val="20"/>
        <w:lang w:val="sv-SE"/>
      </w:rPr>
      <w:tab/>
      <w:t>3</w:t>
    </w:r>
    <w:r w:rsidR="00012ECE">
      <w:rPr>
        <w:rFonts w:ascii="Arial" w:hAnsi="Arial"/>
        <w:sz w:val="20"/>
        <w:lang w:val="sv-SE"/>
      </w:rPr>
      <w:t xml:space="preserve">2100 Ypäjä </w:t>
    </w:r>
    <w:r w:rsidRPr="00595FAE">
      <w:rPr>
        <w:rFonts w:ascii="Arial" w:hAnsi="Arial"/>
        <w:sz w:val="20"/>
        <w:lang w:val="sv-SE"/>
      </w:rPr>
      <w:tab/>
    </w:r>
    <w:r w:rsidR="00012ECE">
      <w:rPr>
        <w:rFonts w:ascii="Arial" w:hAnsi="Arial"/>
        <w:sz w:val="20"/>
        <w:lang w:val="sv-SE"/>
      </w:rPr>
      <w:t>kunta</w:t>
    </w:r>
    <w:r w:rsidRPr="00595FAE">
      <w:rPr>
        <w:rFonts w:ascii="Arial" w:hAnsi="Arial"/>
        <w:sz w:val="20"/>
        <w:lang w:val="sv-SE"/>
      </w:rPr>
      <w:t>@</w:t>
    </w:r>
    <w:r w:rsidR="00012ECE">
      <w:rPr>
        <w:rFonts w:ascii="Arial" w:hAnsi="Arial"/>
        <w:sz w:val="20"/>
        <w:lang w:val="sv-SE"/>
      </w:rPr>
      <w:t>ypaja</w:t>
    </w:r>
    <w:r w:rsidRPr="00595FAE">
      <w:rPr>
        <w:rFonts w:ascii="Arial" w:hAnsi="Arial"/>
        <w:sz w:val="20"/>
        <w:lang w:val="sv-SE"/>
      </w:rPr>
      <w:t xml:space="preserve">.fi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077E" w14:textId="77777777" w:rsidR="00012ECE" w:rsidRDefault="00012E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F2DA" w14:textId="77777777" w:rsidR="00B67C17" w:rsidRDefault="00B67C17">
      <w:r>
        <w:separator/>
      </w:r>
    </w:p>
  </w:footnote>
  <w:footnote w:type="continuationSeparator" w:id="0">
    <w:p w14:paraId="511E03B0" w14:textId="77777777" w:rsidR="00B67C17" w:rsidRDefault="00B6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F17E" w14:textId="77777777" w:rsidR="00012ECE" w:rsidRDefault="00012EC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7272" w14:textId="77777777" w:rsidR="00B67C17" w:rsidRDefault="00B67C17" w:rsidP="00595FAE">
    <w:pPr>
      <w:pStyle w:val="Yltunniste"/>
      <w:ind w:left="-567" w:right="-1134"/>
    </w:pPr>
  </w:p>
  <w:p w14:paraId="65FE2A32" w14:textId="77777777" w:rsidR="00B67C17" w:rsidRDefault="00B67C17" w:rsidP="001D7979">
    <w:pPr>
      <w:pStyle w:val="Yltunniste"/>
      <w:ind w:right="-1134"/>
    </w:pPr>
    <w:r>
      <w:rPr>
        <w:rFonts w:ascii="Arial" w:hAnsi="Arial"/>
        <w:noProof/>
        <w:color w:val="FF0000"/>
      </w:rPr>
      <w:drawing>
        <wp:inline distT="0" distB="0" distL="0" distR="0" wp14:anchorId="4E8D6BEF" wp14:editId="227280E6">
          <wp:extent cx="1951294" cy="411480"/>
          <wp:effectExtent l="0" t="0" r="0" b="762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 t="42029" r="-14134" b="-4475"/>
                  <a:stretch/>
                </pic:blipFill>
                <pic:spPr bwMode="auto">
                  <a:xfrm>
                    <a:off x="0" y="0"/>
                    <a:ext cx="2042467" cy="430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1D7979">
      <w:rPr>
        <w:rFonts w:ascii="Arial" w:hAnsi="Arial"/>
      </w:rPr>
      <w:fldChar w:fldCharType="begin"/>
    </w:r>
    <w:r w:rsidRPr="001D7979">
      <w:rPr>
        <w:rFonts w:ascii="Arial" w:hAnsi="Arial"/>
      </w:rPr>
      <w:instrText>PAGE   \* MERGEFORMAT</w:instrText>
    </w:r>
    <w:r w:rsidRPr="001D7979">
      <w:rPr>
        <w:rFonts w:ascii="Arial" w:hAnsi="Arial"/>
      </w:rPr>
      <w:fldChar w:fldCharType="separate"/>
    </w:r>
    <w:r w:rsidR="00857EE3">
      <w:rPr>
        <w:rFonts w:ascii="Arial" w:hAnsi="Arial"/>
        <w:noProof/>
      </w:rPr>
      <w:t>1</w:t>
    </w:r>
    <w:r w:rsidRPr="001D7979">
      <w:rPr>
        <w:rFonts w:ascii="Arial" w:hAnsi="Arial"/>
      </w:rPr>
      <w:fldChar w:fldCharType="end"/>
    </w:r>
    <w:r w:rsidRPr="001D7979">
      <w:rPr>
        <w:rFonts w:ascii="Arial" w:hAnsi="Arial"/>
      </w:rPr>
      <w:t>(1)</w:t>
    </w:r>
  </w:p>
  <w:p w14:paraId="62A5B580" w14:textId="77777777" w:rsidR="00AC42A9" w:rsidRDefault="00B67C17" w:rsidP="001D7979">
    <w:pPr>
      <w:rPr>
        <w:rFonts w:ascii="Arial" w:hAnsi="Arial"/>
        <w:b/>
        <w:sz w:val="26"/>
        <w:szCs w:val="26"/>
      </w:rPr>
    </w:pPr>
    <w:r w:rsidRPr="00374681">
      <w:rPr>
        <w:rFonts w:ascii="Arial" w:hAnsi="Arial"/>
        <w:b/>
        <w:sz w:val="26"/>
        <w:szCs w:val="26"/>
      </w:rPr>
      <w:t xml:space="preserve">Seudullinen </w:t>
    </w:r>
    <w:r w:rsidR="00AC42A9">
      <w:rPr>
        <w:rFonts w:ascii="Arial" w:hAnsi="Arial"/>
        <w:b/>
        <w:sz w:val="26"/>
        <w:szCs w:val="26"/>
      </w:rPr>
      <w:t xml:space="preserve">rakennusvalvonta ja </w:t>
    </w:r>
  </w:p>
  <w:p w14:paraId="0A30DA93" w14:textId="77777777" w:rsidR="00B67C17" w:rsidRPr="001E2DC9" w:rsidRDefault="00B67C17" w:rsidP="001D7979">
    <w:pPr>
      <w:rPr>
        <w:rFonts w:ascii="Arial" w:hAnsi="Arial"/>
        <w:b/>
        <w:sz w:val="28"/>
        <w:szCs w:val="28"/>
      </w:rPr>
    </w:pPr>
    <w:r w:rsidRPr="00374681">
      <w:rPr>
        <w:rFonts w:ascii="Arial" w:hAnsi="Arial"/>
        <w:b/>
        <w:sz w:val="26"/>
        <w:szCs w:val="26"/>
      </w:rPr>
      <w:t>ympäristösuojelu</w:t>
    </w:r>
  </w:p>
  <w:p w14:paraId="0F3E0289" w14:textId="77777777" w:rsidR="00B67C17" w:rsidRPr="00093021" w:rsidRDefault="00B67C17" w:rsidP="001D7979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Forssa I </w:t>
    </w:r>
    <w:r w:rsidR="000861F7">
      <w:rPr>
        <w:rFonts w:ascii="Arial" w:hAnsi="Arial"/>
        <w:sz w:val="22"/>
        <w:szCs w:val="22"/>
      </w:rPr>
      <w:t xml:space="preserve">Humppila I </w:t>
    </w:r>
    <w:r>
      <w:rPr>
        <w:rFonts w:ascii="Arial" w:hAnsi="Arial"/>
        <w:sz w:val="22"/>
        <w:szCs w:val="22"/>
      </w:rPr>
      <w:t>Jokioinen I</w:t>
    </w:r>
    <w:r w:rsidR="000861F7">
      <w:rPr>
        <w:rFonts w:ascii="Arial" w:hAnsi="Arial"/>
        <w:sz w:val="22"/>
        <w:szCs w:val="22"/>
      </w:rPr>
      <w:t xml:space="preserve"> Tammela I</w:t>
    </w:r>
    <w:r>
      <w:rPr>
        <w:rFonts w:ascii="Arial" w:hAnsi="Arial"/>
        <w:sz w:val="22"/>
        <w:szCs w:val="22"/>
      </w:rPr>
      <w:t xml:space="preserve"> Ypäjä</w:t>
    </w:r>
  </w:p>
  <w:p w14:paraId="58F40009" w14:textId="77777777" w:rsidR="00B67C17" w:rsidRDefault="00B67C17" w:rsidP="00595FAE">
    <w:pPr>
      <w:pStyle w:val="Yltunniste"/>
      <w:ind w:left="-567"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5B7F" w14:textId="77777777" w:rsidR="00012ECE" w:rsidRDefault="00012E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F6"/>
    <w:rsid w:val="00012ECE"/>
    <w:rsid w:val="00013120"/>
    <w:rsid w:val="00052BE7"/>
    <w:rsid w:val="0006397B"/>
    <w:rsid w:val="00072ED0"/>
    <w:rsid w:val="00073DF0"/>
    <w:rsid w:val="0007624F"/>
    <w:rsid w:val="000861F7"/>
    <w:rsid w:val="00092138"/>
    <w:rsid w:val="000C7498"/>
    <w:rsid w:val="00111824"/>
    <w:rsid w:val="00111A48"/>
    <w:rsid w:val="00116C87"/>
    <w:rsid w:val="00116CF1"/>
    <w:rsid w:val="00162577"/>
    <w:rsid w:val="00165D34"/>
    <w:rsid w:val="00173407"/>
    <w:rsid w:val="0018223B"/>
    <w:rsid w:val="00182344"/>
    <w:rsid w:val="001A7230"/>
    <w:rsid w:val="001B699A"/>
    <w:rsid w:val="001D7979"/>
    <w:rsid w:val="001E2084"/>
    <w:rsid w:val="001E23BA"/>
    <w:rsid w:val="001E56AC"/>
    <w:rsid w:val="00246C14"/>
    <w:rsid w:val="002471C8"/>
    <w:rsid w:val="00276C2D"/>
    <w:rsid w:val="002845E5"/>
    <w:rsid w:val="002A40F1"/>
    <w:rsid w:val="002C6800"/>
    <w:rsid w:val="002F2CED"/>
    <w:rsid w:val="00304AA2"/>
    <w:rsid w:val="00316A4A"/>
    <w:rsid w:val="00317097"/>
    <w:rsid w:val="00320EAE"/>
    <w:rsid w:val="003430F6"/>
    <w:rsid w:val="0036653F"/>
    <w:rsid w:val="00370634"/>
    <w:rsid w:val="0037695A"/>
    <w:rsid w:val="00376FD4"/>
    <w:rsid w:val="00393FBA"/>
    <w:rsid w:val="003C0145"/>
    <w:rsid w:val="003D03E5"/>
    <w:rsid w:val="003E37B9"/>
    <w:rsid w:val="003F4B5A"/>
    <w:rsid w:val="003F4C3D"/>
    <w:rsid w:val="003F6668"/>
    <w:rsid w:val="004318BF"/>
    <w:rsid w:val="00435C37"/>
    <w:rsid w:val="00462597"/>
    <w:rsid w:val="0046382A"/>
    <w:rsid w:val="00465DD9"/>
    <w:rsid w:val="00481924"/>
    <w:rsid w:val="004D060A"/>
    <w:rsid w:val="00501FC4"/>
    <w:rsid w:val="0051089A"/>
    <w:rsid w:val="005139EB"/>
    <w:rsid w:val="0052103F"/>
    <w:rsid w:val="00530B89"/>
    <w:rsid w:val="0054501B"/>
    <w:rsid w:val="00547D8F"/>
    <w:rsid w:val="00570E5D"/>
    <w:rsid w:val="00582934"/>
    <w:rsid w:val="00595FAE"/>
    <w:rsid w:val="005B06E1"/>
    <w:rsid w:val="005F1C0F"/>
    <w:rsid w:val="005F2BE3"/>
    <w:rsid w:val="0061186A"/>
    <w:rsid w:val="0062218F"/>
    <w:rsid w:val="006264AC"/>
    <w:rsid w:val="00636017"/>
    <w:rsid w:val="00646C0B"/>
    <w:rsid w:val="006658E6"/>
    <w:rsid w:val="00683001"/>
    <w:rsid w:val="006959BD"/>
    <w:rsid w:val="006B0188"/>
    <w:rsid w:val="006D3333"/>
    <w:rsid w:val="00720798"/>
    <w:rsid w:val="00725BAC"/>
    <w:rsid w:val="00736958"/>
    <w:rsid w:val="00741EE1"/>
    <w:rsid w:val="007446E5"/>
    <w:rsid w:val="00762DCF"/>
    <w:rsid w:val="00776DDD"/>
    <w:rsid w:val="00780001"/>
    <w:rsid w:val="00780393"/>
    <w:rsid w:val="007C125F"/>
    <w:rsid w:val="007E1FD6"/>
    <w:rsid w:val="0080461C"/>
    <w:rsid w:val="00816042"/>
    <w:rsid w:val="00822C2B"/>
    <w:rsid w:val="00833827"/>
    <w:rsid w:val="00850D2D"/>
    <w:rsid w:val="00857EE3"/>
    <w:rsid w:val="00871F1D"/>
    <w:rsid w:val="008812AE"/>
    <w:rsid w:val="00884809"/>
    <w:rsid w:val="00887FBC"/>
    <w:rsid w:val="00896771"/>
    <w:rsid w:val="00896A5D"/>
    <w:rsid w:val="008E4059"/>
    <w:rsid w:val="008F19AC"/>
    <w:rsid w:val="009018AA"/>
    <w:rsid w:val="009077B3"/>
    <w:rsid w:val="00927D80"/>
    <w:rsid w:val="00940A5E"/>
    <w:rsid w:val="00963E95"/>
    <w:rsid w:val="00984B33"/>
    <w:rsid w:val="0099160E"/>
    <w:rsid w:val="009A2255"/>
    <w:rsid w:val="009A5A36"/>
    <w:rsid w:val="009A764E"/>
    <w:rsid w:val="009D31E5"/>
    <w:rsid w:val="009F102B"/>
    <w:rsid w:val="00A77589"/>
    <w:rsid w:val="00A81474"/>
    <w:rsid w:val="00A86A92"/>
    <w:rsid w:val="00A903F8"/>
    <w:rsid w:val="00A9457E"/>
    <w:rsid w:val="00AA38C9"/>
    <w:rsid w:val="00AC42A9"/>
    <w:rsid w:val="00AE5AB1"/>
    <w:rsid w:val="00B2145C"/>
    <w:rsid w:val="00B2470A"/>
    <w:rsid w:val="00B43632"/>
    <w:rsid w:val="00B64E80"/>
    <w:rsid w:val="00B67C17"/>
    <w:rsid w:val="00B67F42"/>
    <w:rsid w:val="00BA185D"/>
    <w:rsid w:val="00BB3450"/>
    <w:rsid w:val="00BF7835"/>
    <w:rsid w:val="00C06F15"/>
    <w:rsid w:val="00C27CA2"/>
    <w:rsid w:val="00C43170"/>
    <w:rsid w:val="00C5334A"/>
    <w:rsid w:val="00C57D5F"/>
    <w:rsid w:val="00C62023"/>
    <w:rsid w:val="00C71CD9"/>
    <w:rsid w:val="00C761B6"/>
    <w:rsid w:val="00CB450F"/>
    <w:rsid w:val="00CC2483"/>
    <w:rsid w:val="00CE011C"/>
    <w:rsid w:val="00CF630C"/>
    <w:rsid w:val="00D10D9B"/>
    <w:rsid w:val="00D377DB"/>
    <w:rsid w:val="00D62B33"/>
    <w:rsid w:val="00D64C64"/>
    <w:rsid w:val="00DA5804"/>
    <w:rsid w:val="00DB7562"/>
    <w:rsid w:val="00DE22CE"/>
    <w:rsid w:val="00E21070"/>
    <w:rsid w:val="00E22A7D"/>
    <w:rsid w:val="00E27ACE"/>
    <w:rsid w:val="00E54259"/>
    <w:rsid w:val="00E625E5"/>
    <w:rsid w:val="00E66582"/>
    <w:rsid w:val="00E67FC8"/>
    <w:rsid w:val="00E71B21"/>
    <w:rsid w:val="00E71E06"/>
    <w:rsid w:val="00E9651E"/>
    <w:rsid w:val="00EA7C38"/>
    <w:rsid w:val="00EC3B0F"/>
    <w:rsid w:val="00EC4340"/>
    <w:rsid w:val="00EC4DAB"/>
    <w:rsid w:val="00ED6FEB"/>
    <w:rsid w:val="00EF2F04"/>
    <w:rsid w:val="00EF4A12"/>
    <w:rsid w:val="00F015FE"/>
    <w:rsid w:val="00F06466"/>
    <w:rsid w:val="00F16786"/>
    <w:rsid w:val="00F2341C"/>
    <w:rsid w:val="00F27FC8"/>
    <w:rsid w:val="00F32494"/>
    <w:rsid w:val="00F37EAD"/>
    <w:rsid w:val="00F42976"/>
    <w:rsid w:val="00F72BC2"/>
    <w:rsid w:val="00FB29C3"/>
    <w:rsid w:val="00FB2EAE"/>
    <w:rsid w:val="00FC3D11"/>
    <w:rsid w:val="00FC3EE0"/>
    <w:rsid w:val="00FC452B"/>
    <w:rsid w:val="00FD527D"/>
    <w:rsid w:val="00FD7E98"/>
    <w:rsid w:val="00FE407E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CC025"/>
  <w15:docId w15:val="{91964EB6-A131-44E2-B0C8-079FEFD5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C3EE0"/>
    <w:rPr>
      <w:rFonts w:ascii="CG Times" w:eastAsia="CG Times" w:hAnsi="CG Times" w:cs="Arial"/>
      <w:sz w:val="24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New Century Schlbk" w:hAnsi="New Century Schlbk"/>
      <w:sz w:val="44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line="300" w:lineRule="exact"/>
      <w:ind w:left="2260"/>
    </w:pPr>
    <w:rPr>
      <w:sz w:val="20"/>
      <w:lang w:val="en-US"/>
    </w:rPr>
  </w:style>
  <w:style w:type="paragraph" w:styleId="Otsikko">
    <w:name w:val="Title"/>
    <w:basedOn w:val="Otsikko1"/>
    <w:qFormat/>
  </w:style>
  <w:style w:type="paragraph" w:styleId="Yltunniste">
    <w:name w:val="header"/>
    <w:basedOn w:val="Normaali"/>
    <w:link w:val="YltunnisteChar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customStyle="1" w:styleId="Vliotsikko">
    <w:name w:val="Väliotsikko"/>
    <w:basedOn w:val="Otsikko2"/>
    <w:pPr>
      <w:spacing w:before="0" w:after="0"/>
      <w:ind w:firstLine="2260"/>
    </w:pPr>
    <w:rPr>
      <w:rFonts w:ascii="New Century Schlbk" w:hAnsi="New Century Schlbk"/>
      <w:i w:val="0"/>
      <w:sz w:val="24"/>
    </w:rPr>
  </w:style>
  <w:style w:type="paragraph" w:customStyle="1" w:styleId="Tyhjtrivi1212">
    <w:name w:val="Tyhjät rivi 12/12"/>
    <w:basedOn w:val="Normaali"/>
    <w:rPr>
      <w:rFonts w:ascii="New Century Schlbk" w:hAnsi="New Century Schlbk"/>
    </w:rPr>
  </w:style>
  <w:style w:type="paragraph" w:customStyle="1" w:styleId="Tyhjtrivit1212">
    <w:name w:val="Tyhjät rivit 12/12"/>
    <w:basedOn w:val="Tyhjtrivi1212"/>
    <w:rPr>
      <w:lang w:val="en-US"/>
    </w:rPr>
  </w:style>
  <w:style w:type="paragraph" w:customStyle="1" w:styleId="Tyhjtrivi1015">
    <w:name w:val="Tyhjät rivi 10/15"/>
    <w:basedOn w:val="Tyhjtrivi1212"/>
    <w:pPr>
      <w:spacing w:line="300" w:lineRule="exact"/>
    </w:pPr>
    <w:rPr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Normal">
    <w:name w:val="[Normal]"/>
    <w:rsid w:val="00FC3EE0"/>
    <w:rPr>
      <w:rFonts w:ascii="Arial" w:eastAsia="Arial" w:hAnsi="Arial" w:cs="Arial"/>
      <w:sz w:val="24"/>
    </w:rPr>
  </w:style>
  <w:style w:type="character" w:styleId="Hyperlinkki">
    <w:name w:val="Hyperlink"/>
    <w:rsid w:val="00FC3EE0"/>
    <w:rPr>
      <w:color w:val="0000FF"/>
      <w:u w:val="single"/>
    </w:rPr>
  </w:style>
  <w:style w:type="paragraph" w:styleId="Seliteteksti">
    <w:name w:val="Balloon Text"/>
    <w:basedOn w:val="Normaali"/>
    <w:semiHidden/>
    <w:rsid w:val="00EF4A12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636017"/>
    <w:rPr>
      <w:rFonts w:ascii="CG Times" w:eastAsia="CG Times" w:hAnsi="CG Times" w:cs="Arial"/>
      <w:sz w:val="24"/>
    </w:rPr>
  </w:style>
  <w:style w:type="character" w:customStyle="1" w:styleId="AlatunnisteChar">
    <w:name w:val="Alatunniste Char"/>
    <w:link w:val="Alatunniste"/>
    <w:rsid w:val="00636017"/>
    <w:rPr>
      <w:rFonts w:ascii="CG Times" w:eastAsia="CG Times" w:hAnsi="CG Times" w:cs="Arial"/>
      <w:sz w:val="24"/>
    </w:rPr>
  </w:style>
  <w:style w:type="character" w:styleId="Korostus">
    <w:name w:val="Emphasis"/>
    <w:basedOn w:val="Kappaleenoletusfontti"/>
    <w:uiPriority w:val="20"/>
    <w:qFormat/>
    <w:rsid w:val="00E9651E"/>
    <w:rPr>
      <w:i/>
      <w:iCs/>
    </w:rPr>
  </w:style>
  <w:style w:type="paragraph" w:styleId="NormaaliWWW">
    <w:name w:val="Normal (Web)"/>
    <w:basedOn w:val="Normaali"/>
    <w:uiPriority w:val="99"/>
    <w:unhideWhenUsed/>
    <w:rsid w:val="00AC42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5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%202003%20mallit\Yleiset%20mallit\Forssa_Graaf_tyhj&#228;pohja_tunnus_ja_alatun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Forssa_Graaf_tyhjäpohja_tunnus_ja_alatunn</Template>
  <TotalTime>2</TotalTime>
  <Pages>1</Pages>
  <Words>116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Osoiterivi 1</vt:lpstr>
    </vt:vector>
  </TitlesOfParts>
  <Company>Rientola</Company>
  <LinksUpToDate>false</LinksUpToDate>
  <CharactersWithSpaces>1201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mailto:tekninen@forssa.fi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Osoiterivi 1</dc:title>
  <dc:creator>moisahe</dc:creator>
  <cp:lastModifiedBy>Tuomas Rautio</cp:lastModifiedBy>
  <cp:revision>3</cp:revision>
  <cp:lastPrinted>2019-02-05T11:51:00Z</cp:lastPrinted>
  <dcterms:created xsi:type="dcterms:W3CDTF">2020-12-03T08:46:00Z</dcterms:created>
  <dcterms:modified xsi:type="dcterms:W3CDTF">2020-12-03T08:48:00Z</dcterms:modified>
</cp:coreProperties>
</file>