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CAD332" w14:textId="4021823B" w:rsidR="00B82087" w:rsidRDefault="00B82087" w:rsidP="00B82087">
      <w:pPr>
        <w:jc w:val="center"/>
        <w:rPr>
          <w:rFonts w:ascii="Arial" w:hAnsi="Arial" w:cs="Arial"/>
        </w:rPr>
      </w:pPr>
    </w:p>
    <w:p w14:paraId="16C0D369" w14:textId="3B6C5CA2" w:rsidR="00502BD2" w:rsidRPr="003C5D21" w:rsidRDefault="00D50DCC" w:rsidP="00502BD2">
      <w:pPr>
        <w:jc w:val="both"/>
        <w:rPr>
          <w:rFonts w:ascii="Arial" w:hAnsi="Arial" w:cs="Arial"/>
          <w:sz w:val="20"/>
          <w:szCs w:val="20"/>
        </w:rPr>
      </w:pPr>
      <w:r w:rsidRPr="003C5D21">
        <w:rPr>
          <w:rFonts w:ascii="Arial" w:hAnsi="Arial" w:cs="Arial"/>
          <w:sz w:val="20"/>
          <w:szCs w:val="20"/>
        </w:rPr>
        <w:t>Ypäjän kunnan Puhtaus- ja ruokapalvelu</w:t>
      </w:r>
      <w:r w:rsidR="000D33F4" w:rsidRPr="003C5D21">
        <w:rPr>
          <w:rFonts w:ascii="Arial" w:hAnsi="Arial" w:cs="Arial"/>
          <w:sz w:val="20"/>
          <w:szCs w:val="20"/>
        </w:rPr>
        <w:t xml:space="preserve">yksikössä on haettavana </w:t>
      </w:r>
      <w:r w:rsidR="00DE17CD">
        <w:rPr>
          <w:rFonts w:ascii="Arial" w:hAnsi="Arial" w:cs="Arial"/>
          <w:sz w:val="20"/>
          <w:szCs w:val="20"/>
        </w:rPr>
        <w:t>y</w:t>
      </w:r>
      <w:r w:rsidR="00801AFD" w:rsidRPr="003C5D21">
        <w:rPr>
          <w:rFonts w:ascii="Arial" w:hAnsi="Arial" w:cs="Arial"/>
          <w:sz w:val="20"/>
          <w:szCs w:val="20"/>
        </w:rPr>
        <w:t>ksi</w:t>
      </w:r>
      <w:r w:rsidR="000D33F4" w:rsidRPr="003C5D21">
        <w:rPr>
          <w:rFonts w:ascii="Arial" w:hAnsi="Arial" w:cs="Arial"/>
          <w:sz w:val="20"/>
          <w:szCs w:val="20"/>
        </w:rPr>
        <w:t xml:space="preserve"> (</w:t>
      </w:r>
      <w:r w:rsidR="00DE17CD">
        <w:rPr>
          <w:rFonts w:ascii="Arial" w:hAnsi="Arial" w:cs="Arial"/>
          <w:sz w:val="20"/>
          <w:szCs w:val="20"/>
        </w:rPr>
        <w:t>1</w:t>
      </w:r>
      <w:r w:rsidRPr="003C5D21">
        <w:rPr>
          <w:rFonts w:ascii="Arial" w:hAnsi="Arial" w:cs="Arial"/>
          <w:sz w:val="20"/>
          <w:szCs w:val="20"/>
        </w:rPr>
        <w:t>) toistaiseksi voimassa oleva työsuhde</w:t>
      </w:r>
      <w:r w:rsidR="00DE17CD">
        <w:rPr>
          <w:rFonts w:ascii="Arial" w:hAnsi="Arial" w:cs="Arial"/>
          <w:sz w:val="20"/>
          <w:szCs w:val="20"/>
        </w:rPr>
        <w:t>.</w:t>
      </w:r>
      <w:r w:rsidR="00502BD2" w:rsidRPr="003C5D21">
        <w:rPr>
          <w:rFonts w:ascii="Arial" w:hAnsi="Arial" w:cs="Arial"/>
          <w:sz w:val="20"/>
          <w:szCs w:val="20"/>
        </w:rPr>
        <w:t xml:space="preserve"> </w:t>
      </w:r>
    </w:p>
    <w:p w14:paraId="1C7BA3DB" w14:textId="6E7B999B" w:rsidR="00502BD2" w:rsidRPr="003C5D21" w:rsidRDefault="00502BD2" w:rsidP="00502BD2">
      <w:pPr>
        <w:jc w:val="both"/>
        <w:rPr>
          <w:rFonts w:ascii="Arial" w:hAnsi="Arial" w:cs="Arial"/>
          <w:sz w:val="20"/>
          <w:szCs w:val="20"/>
        </w:rPr>
      </w:pPr>
      <w:r w:rsidRPr="003C5D21">
        <w:rPr>
          <w:rFonts w:ascii="Arial" w:hAnsi="Arial" w:cs="Arial"/>
          <w:sz w:val="20"/>
          <w:szCs w:val="20"/>
        </w:rPr>
        <w:t>Ypäjän kunnan Puhtaus- ja ruokapalveluyksikössä työskentelee noin 15 henkilöä vastaten koko kunnan ruoka- ja puhtaanapidontehtävistä.</w:t>
      </w:r>
    </w:p>
    <w:p w14:paraId="384B2539" w14:textId="7E7B1F9C" w:rsidR="00502BD2" w:rsidRPr="003C5D21" w:rsidRDefault="00502BD2" w:rsidP="00DD4FF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C5D21">
        <w:rPr>
          <w:rFonts w:ascii="Arial" w:hAnsi="Arial" w:cs="Arial"/>
          <w:b/>
          <w:bCs/>
          <w:sz w:val="20"/>
          <w:szCs w:val="20"/>
        </w:rPr>
        <w:t>Keittäjä, ensisijainen sijoituspaikka Palvelukeskuksen keittiö</w:t>
      </w:r>
    </w:p>
    <w:p w14:paraId="05E05707" w14:textId="77777777" w:rsidR="003C5D21" w:rsidRPr="003C5D21" w:rsidRDefault="00502BD2" w:rsidP="00D342A4">
      <w:pPr>
        <w:jc w:val="both"/>
        <w:rPr>
          <w:rFonts w:ascii="Arial" w:hAnsi="Arial" w:cs="Arial"/>
          <w:sz w:val="20"/>
          <w:szCs w:val="20"/>
        </w:rPr>
      </w:pPr>
      <w:r w:rsidRPr="003C5D21">
        <w:rPr>
          <w:rFonts w:ascii="Arial" w:hAnsi="Arial" w:cs="Arial"/>
          <w:b/>
          <w:bCs/>
          <w:sz w:val="20"/>
          <w:szCs w:val="20"/>
        </w:rPr>
        <w:t xml:space="preserve">Keittäjä </w:t>
      </w:r>
      <w:r w:rsidRPr="003C5D21">
        <w:rPr>
          <w:rFonts w:ascii="Arial" w:hAnsi="Arial" w:cs="Arial"/>
          <w:sz w:val="20"/>
          <w:szCs w:val="20"/>
        </w:rPr>
        <w:t>työskentelee osana palvelukeskuksen ruokapalveluiden tiimiä vastaten</w:t>
      </w:r>
      <w:r w:rsidR="00591546" w:rsidRPr="003C5D21">
        <w:rPr>
          <w:rFonts w:ascii="Arial" w:hAnsi="Arial" w:cs="Arial"/>
          <w:sz w:val="20"/>
          <w:szCs w:val="20"/>
        </w:rPr>
        <w:t xml:space="preserve"> ruokapalveluista. Palvelukeskuksen keittiö toimii valmistuskeittiönä, jossa aterioita valmistetaan</w:t>
      </w:r>
      <w:r w:rsidR="003C5D21" w:rsidRPr="003C5D21">
        <w:rPr>
          <w:rFonts w:ascii="Arial" w:hAnsi="Arial" w:cs="Arial"/>
          <w:sz w:val="20"/>
          <w:szCs w:val="20"/>
        </w:rPr>
        <w:t xml:space="preserve"> mm.</w:t>
      </w:r>
      <w:r w:rsidR="00591546" w:rsidRPr="003C5D21">
        <w:rPr>
          <w:rFonts w:ascii="Arial" w:hAnsi="Arial" w:cs="Arial"/>
          <w:sz w:val="20"/>
          <w:szCs w:val="20"/>
        </w:rPr>
        <w:t xml:space="preserve"> </w:t>
      </w:r>
      <w:proofErr w:type="gramStart"/>
      <w:r w:rsidR="00591546" w:rsidRPr="003C5D21">
        <w:rPr>
          <w:rFonts w:ascii="Arial" w:hAnsi="Arial" w:cs="Arial"/>
          <w:sz w:val="20"/>
          <w:szCs w:val="20"/>
        </w:rPr>
        <w:t xml:space="preserve">palvelukeskuksen  </w:t>
      </w:r>
      <w:r w:rsidR="00D342A4" w:rsidRPr="003C5D21">
        <w:rPr>
          <w:rFonts w:ascii="Arial" w:hAnsi="Arial" w:cs="Arial"/>
          <w:sz w:val="20"/>
          <w:szCs w:val="20"/>
        </w:rPr>
        <w:t>ja</w:t>
      </w:r>
      <w:proofErr w:type="gramEnd"/>
      <w:r w:rsidR="00591546" w:rsidRPr="003C5D21">
        <w:rPr>
          <w:rFonts w:ascii="Arial" w:hAnsi="Arial" w:cs="Arial"/>
          <w:sz w:val="20"/>
          <w:szCs w:val="20"/>
        </w:rPr>
        <w:t xml:space="preserve"> avopalveluiden asiakkaille</w:t>
      </w:r>
      <w:r w:rsidR="00D342A4" w:rsidRPr="003C5D21">
        <w:rPr>
          <w:rFonts w:ascii="Arial" w:hAnsi="Arial" w:cs="Arial"/>
          <w:sz w:val="20"/>
          <w:szCs w:val="20"/>
        </w:rPr>
        <w:t xml:space="preserve"> sekä kunnan henkilöstölle. Päivittäin valmistetaan aamupala, lounas ja päivällinen. Lounasruokia arkisin valmistetaan noin 160.</w:t>
      </w:r>
    </w:p>
    <w:p w14:paraId="25AC11E5" w14:textId="13910BB2" w:rsidR="00D342A4" w:rsidRPr="003C5D21" w:rsidRDefault="00D342A4" w:rsidP="00D342A4">
      <w:pPr>
        <w:jc w:val="both"/>
        <w:rPr>
          <w:rFonts w:ascii="Arial" w:hAnsi="Arial" w:cs="Arial"/>
          <w:sz w:val="20"/>
          <w:szCs w:val="20"/>
        </w:rPr>
      </w:pPr>
      <w:r w:rsidRPr="003C5D21">
        <w:rPr>
          <w:rFonts w:ascii="Arial" w:hAnsi="Arial" w:cs="Arial"/>
          <w:sz w:val="20"/>
          <w:szCs w:val="20"/>
        </w:rPr>
        <w:t xml:space="preserve"> Kelpoisuusvaatimuksena työsuhteeseen on alan soveltuva koulutus ja hygieniapassi sekä alan työkokemus. </w:t>
      </w:r>
      <w:r w:rsidRPr="003C5D21">
        <w:rPr>
          <w:rFonts w:ascii="Arial" w:hAnsi="Arial" w:cs="Arial"/>
          <w:color w:val="323232"/>
          <w:sz w:val="20"/>
          <w:szCs w:val="20"/>
          <w:shd w:val="clear" w:color="auto" w:fill="FFFFFF"/>
        </w:rPr>
        <w:t>Tehtävien menestyksellinen hoito edellyttää oma-aloitteisuutta, ratkaisukeskei</w:t>
      </w:r>
      <w:r w:rsidR="00DE17CD">
        <w:rPr>
          <w:rFonts w:ascii="Arial" w:hAnsi="Arial" w:cs="Arial"/>
          <w:color w:val="323232"/>
          <w:sz w:val="20"/>
          <w:szCs w:val="20"/>
          <w:shd w:val="clear" w:color="auto" w:fill="FFFFFF"/>
        </w:rPr>
        <w:t>s</w:t>
      </w:r>
      <w:r w:rsidRPr="003C5D21">
        <w:rPr>
          <w:rFonts w:ascii="Arial" w:hAnsi="Arial" w:cs="Arial"/>
          <w:color w:val="323232"/>
          <w:sz w:val="20"/>
          <w:szCs w:val="20"/>
          <w:shd w:val="clear" w:color="auto" w:fill="FFFFFF"/>
        </w:rPr>
        <w:t>tä ajattelutapaa, joustavuutta, palveluhenkisyyttä, hyviä sosiaalisia taitoja, hyvää fyysistä kuntoa sekä hyvää paineensietokykyä.</w:t>
      </w:r>
    </w:p>
    <w:p w14:paraId="73F7BCD9" w14:textId="302F413E" w:rsidR="00502BD2" w:rsidRPr="003C5D21" w:rsidRDefault="00D342A4" w:rsidP="00DD4FFB">
      <w:pPr>
        <w:jc w:val="both"/>
        <w:rPr>
          <w:rFonts w:ascii="Arial" w:hAnsi="Arial" w:cs="Arial"/>
          <w:color w:val="1E1B1D"/>
          <w:sz w:val="20"/>
          <w:szCs w:val="20"/>
          <w:shd w:val="clear" w:color="auto" w:fill="FEFEFE"/>
        </w:rPr>
      </w:pPr>
      <w:r w:rsidRPr="003C5D21">
        <w:rPr>
          <w:rFonts w:ascii="Arial" w:hAnsi="Arial" w:cs="Arial"/>
          <w:color w:val="1E1B1D"/>
          <w:sz w:val="20"/>
          <w:szCs w:val="20"/>
          <w:shd w:val="clear" w:color="auto" w:fill="FEFEFE"/>
        </w:rPr>
        <w:t>Palkkaus ja muut palvelusuhteen ehdot määräytyvät kunnallisen yleisen työ- ja virkaehtosopimuksen mukaan.</w:t>
      </w:r>
      <w:r w:rsidR="003C5D21" w:rsidRPr="003C5D21">
        <w:rPr>
          <w:rFonts w:ascii="Arial" w:hAnsi="Arial" w:cs="Arial"/>
          <w:color w:val="1E1B1D"/>
          <w:sz w:val="20"/>
          <w:szCs w:val="20"/>
          <w:shd w:val="clear" w:color="auto" w:fill="FEFEFE"/>
        </w:rPr>
        <w:t xml:space="preserve"> Valitun henkilön on </w:t>
      </w:r>
      <w:proofErr w:type="gramStart"/>
      <w:r w:rsidR="003C5D21" w:rsidRPr="003C5D21">
        <w:rPr>
          <w:rFonts w:ascii="Arial" w:hAnsi="Arial" w:cs="Arial"/>
          <w:color w:val="1E1B1D"/>
          <w:sz w:val="20"/>
          <w:szCs w:val="20"/>
          <w:shd w:val="clear" w:color="auto" w:fill="FEFEFE"/>
        </w:rPr>
        <w:t xml:space="preserve">esitettävä </w:t>
      </w:r>
      <w:r w:rsidRPr="003C5D21">
        <w:rPr>
          <w:rFonts w:ascii="Arial" w:hAnsi="Arial" w:cs="Arial"/>
          <w:color w:val="1E1B1D"/>
          <w:sz w:val="20"/>
          <w:szCs w:val="20"/>
          <w:shd w:val="clear" w:color="auto" w:fill="FEFEFE"/>
        </w:rPr>
        <w:t xml:space="preserve"> hyväksyttävä</w:t>
      </w:r>
      <w:proofErr w:type="gramEnd"/>
      <w:r w:rsidRPr="003C5D21">
        <w:rPr>
          <w:rFonts w:ascii="Arial" w:hAnsi="Arial" w:cs="Arial"/>
          <w:color w:val="1E1B1D"/>
          <w:sz w:val="20"/>
          <w:szCs w:val="20"/>
          <w:shd w:val="clear" w:color="auto" w:fill="FEFEFE"/>
        </w:rPr>
        <w:t xml:space="preserve"> lääkärintodistus terveydentilastaan ennen työn aloittamista.</w:t>
      </w:r>
    </w:p>
    <w:p w14:paraId="1A8C8A33" w14:textId="1BF49A00" w:rsidR="00A57F06" w:rsidRPr="003C5D21" w:rsidRDefault="00A57F06" w:rsidP="00DD4FFB">
      <w:pPr>
        <w:jc w:val="both"/>
        <w:rPr>
          <w:rFonts w:ascii="Arial" w:hAnsi="Arial" w:cs="Arial"/>
          <w:color w:val="1E1B1D"/>
          <w:sz w:val="20"/>
          <w:szCs w:val="20"/>
          <w:shd w:val="clear" w:color="auto" w:fill="FEFEFE"/>
        </w:rPr>
      </w:pPr>
      <w:r w:rsidRPr="003C5D21">
        <w:rPr>
          <w:rFonts w:ascii="Arial" w:hAnsi="Arial" w:cs="Arial"/>
          <w:color w:val="1E1B1D"/>
          <w:sz w:val="20"/>
          <w:szCs w:val="20"/>
          <w:shd w:val="clear" w:color="auto" w:fill="FEFEFE"/>
        </w:rPr>
        <w:t xml:space="preserve">Työsuhde alkaa </w:t>
      </w:r>
      <w:r w:rsidR="00DE17CD">
        <w:rPr>
          <w:rFonts w:ascii="Arial" w:hAnsi="Arial" w:cs="Arial"/>
          <w:color w:val="1E1B1D"/>
          <w:sz w:val="20"/>
          <w:szCs w:val="20"/>
          <w:shd w:val="clear" w:color="auto" w:fill="FEFEFE"/>
        </w:rPr>
        <w:t>16</w:t>
      </w:r>
      <w:r w:rsidRPr="003C5D21">
        <w:rPr>
          <w:rFonts w:ascii="Arial" w:hAnsi="Arial" w:cs="Arial"/>
          <w:color w:val="1E1B1D"/>
          <w:sz w:val="20"/>
          <w:szCs w:val="20"/>
          <w:shd w:val="clear" w:color="auto" w:fill="FEFEFE"/>
        </w:rPr>
        <w:t>.</w:t>
      </w:r>
      <w:r w:rsidR="00DE17CD">
        <w:rPr>
          <w:rFonts w:ascii="Arial" w:hAnsi="Arial" w:cs="Arial"/>
          <w:color w:val="1E1B1D"/>
          <w:sz w:val="20"/>
          <w:szCs w:val="20"/>
          <w:shd w:val="clear" w:color="auto" w:fill="FEFEFE"/>
        </w:rPr>
        <w:t>11</w:t>
      </w:r>
      <w:r w:rsidRPr="003C5D21">
        <w:rPr>
          <w:rFonts w:ascii="Arial" w:hAnsi="Arial" w:cs="Arial"/>
          <w:color w:val="1E1B1D"/>
          <w:sz w:val="20"/>
          <w:szCs w:val="20"/>
          <w:shd w:val="clear" w:color="auto" w:fill="FEFEFE"/>
        </w:rPr>
        <w:t>.2020</w:t>
      </w:r>
    </w:p>
    <w:p w14:paraId="69D827EA" w14:textId="0AA914D6" w:rsidR="00A57F06" w:rsidRPr="003C5D21" w:rsidRDefault="00A57F06" w:rsidP="00DD4FFB">
      <w:pPr>
        <w:jc w:val="both"/>
        <w:rPr>
          <w:rFonts w:ascii="Arial" w:hAnsi="Arial" w:cs="Arial"/>
          <w:color w:val="1E1B1D"/>
          <w:sz w:val="20"/>
          <w:szCs w:val="20"/>
          <w:shd w:val="clear" w:color="auto" w:fill="FEFEFE"/>
        </w:rPr>
      </w:pPr>
      <w:r w:rsidRPr="003C5D21">
        <w:rPr>
          <w:rFonts w:ascii="Arial" w:hAnsi="Arial" w:cs="Arial"/>
          <w:color w:val="1E1B1D"/>
          <w:sz w:val="20"/>
          <w:szCs w:val="20"/>
          <w:shd w:val="clear" w:color="auto" w:fill="FEFEFE"/>
        </w:rPr>
        <w:t xml:space="preserve"> Lähetä hakemuksesi viimeistään </w:t>
      </w:r>
      <w:r w:rsidR="00DE17CD">
        <w:rPr>
          <w:rFonts w:ascii="Arial" w:hAnsi="Arial" w:cs="Arial"/>
          <w:color w:val="1E1B1D"/>
          <w:sz w:val="20"/>
          <w:szCs w:val="20"/>
          <w:shd w:val="clear" w:color="auto" w:fill="FEFEFE"/>
        </w:rPr>
        <w:t>18.10</w:t>
      </w:r>
      <w:r w:rsidRPr="003C5D21">
        <w:rPr>
          <w:rFonts w:ascii="Arial" w:hAnsi="Arial" w:cs="Arial"/>
          <w:color w:val="1E1B1D"/>
          <w:sz w:val="20"/>
          <w:szCs w:val="20"/>
          <w:shd w:val="clear" w:color="auto" w:fill="FEFEFE"/>
        </w:rPr>
        <w:t>.2020 kirjallisena tai sähköisenä. Liitä hakemukseesi ansioluettelo. Alkuperäiset opinto- ja työtodistukset esitetään mahdollisen haastattelun yhteydessä</w:t>
      </w:r>
    </w:p>
    <w:p w14:paraId="0777FE54" w14:textId="77777777" w:rsidR="00A57F06" w:rsidRPr="003C5D21" w:rsidRDefault="00A57F06" w:rsidP="00DD4FFB">
      <w:pPr>
        <w:jc w:val="both"/>
        <w:rPr>
          <w:rFonts w:ascii="Arial" w:hAnsi="Arial" w:cs="Arial"/>
          <w:color w:val="1E1B1D"/>
          <w:sz w:val="20"/>
          <w:szCs w:val="20"/>
          <w:shd w:val="clear" w:color="auto" w:fill="FEFEFE"/>
        </w:rPr>
      </w:pPr>
    </w:p>
    <w:p w14:paraId="7AA7014E" w14:textId="77777777" w:rsidR="00801AFD" w:rsidRPr="003C5D21" w:rsidRDefault="00DD4FFB" w:rsidP="00DD4FFB">
      <w:pPr>
        <w:spacing w:after="0"/>
        <w:jc w:val="both"/>
        <w:rPr>
          <w:rFonts w:ascii="Arial" w:hAnsi="Arial" w:cs="Arial"/>
          <w:color w:val="1E1B1D"/>
          <w:sz w:val="20"/>
          <w:szCs w:val="20"/>
          <w:shd w:val="clear" w:color="auto" w:fill="FEFEFE"/>
        </w:rPr>
      </w:pPr>
      <w:r w:rsidRPr="003C5D21">
        <w:rPr>
          <w:rFonts w:ascii="Arial" w:hAnsi="Arial" w:cs="Arial"/>
          <w:color w:val="1E1B1D"/>
          <w:sz w:val="20"/>
          <w:szCs w:val="20"/>
          <w:shd w:val="clear" w:color="auto" w:fill="FEFEFE"/>
        </w:rPr>
        <w:t>Puhtaus- ja ruokapalvelupäällikkö</w:t>
      </w:r>
    </w:p>
    <w:p w14:paraId="0F330008" w14:textId="004A9E47" w:rsidR="00DD4FFB" w:rsidRPr="003C5D21" w:rsidRDefault="00801AFD" w:rsidP="00DD4FFB">
      <w:pPr>
        <w:spacing w:after="0"/>
        <w:jc w:val="both"/>
        <w:rPr>
          <w:rFonts w:ascii="Arial" w:hAnsi="Arial" w:cs="Arial"/>
          <w:color w:val="1E1B1D"/>
          <w:sz w:val="20"/>
          <w:szCs w:val="20"/>
          <w:shd w:val="clear" w:color="auto" w:fill="FEFEFE"/>
        </w:rPr>
      </w:pPr>
      <w:r w:rsidRPr="003C5D21">
        <w:rPr>
          <w:rFonts w:ascii="Arial" w:hAnsi="Arial" w:cs="Arial"/>
          <w:color w:val="1E1B1D"/>
          <w:sz w:val="20"/>
          <w:szCs w:val="20"/>
          <w:shd w:val="clear" w:color="auto" w:fill="FEFEFE"/>
        </w:rPr>
        <w:t>Mia Metsäranta</w:t>
      </w:r>
      <w:r w:rsidR="00F532E7" w:rsidRPr="003C5D21">
        <w:rPr>
          <w:rFonts w:ascii="Arial" w:hAnsi="Arial" w:cs="Arial"/>
          <w:color w:val="1E1B1D"/>
          <w:sz w:val="20"/>
          <w:szCs w:val="20"/>
          <w:shd w:val="clear" w:color="auto" w:fill="FEFEFE"/>
        </w:rPr>
        <w:t xml:space="preserve"> </w:t>
      </w:r>
    </w:p>
    <w:p w14:paraId="0595222C" w14:textId="77777777" w:rsidR="00DD4FFB" w:rsidRPr="003C5D21" w:rsidRDefault="00DD4FFB" w:rsidP="00DD4FFB">
      <w:pPr>
        <w:spacing w:after="0"/>
        <w:jc w:val="both"/>
        <w:rPr>
          <w:rFonts w:ascii="Arial" w:hAnsi="Arial" w:cs="Arial"/>
          <w:color w:val="1E1B1D"/>
          <w:sz w:val="20"/>
          <w:szCs w:val="20"/>
          <w:shd w:val="clear" w:color="auto" w:fill="FEFEFE"/>
        </w:rPr>
      </w:pPr>
      <w:r w:rsidRPr="003C5D21">
        <w:rPr>
          <w:rFonts w:ascii="Arial" w:hAnsi="Arial" w:cs="Arial"/>
          <w:color w:val="1E1B1D"/>
          <w:sz w:val="20"/>
          <w:szCs w:val="20"/>
          <w:shd w:val="clear" w:color="auto" w:fill="FEFEFE"/>
        </w:rPr>
        <w:t>Ypäjän palvelukeskus</w:t>
      </w:r>
    </w:p>
    <w:p w14:paraId="454CA9A8" w14:textId="77777777" w:rsidR="00DD4FFB" w:rsidRPr="003C5D21" w:rsidRDefault="00DD4FFB" w:rsidP="00DD4FFB">
      <w:pPr>
        <w:spacing w:after="0"/>
        <w:jc w:val="both"/>
        <w:rPr>
          <w:rFonts w:ascii="Arial" w:hAnsi="Arial" w:cs="Arial"/>
          <w:color w:val="1E1B1D"/>
          <w:sz w:val="20"/>
          <w:szCs w:val="20"/>
          <w:shd w:val="clear" w:color="auto" w:fill="FEFEFE"/>
        </w:rPr>
      </w:pPr>
      <w:r w:rsidRPr="003C5D21">
        <w:rPr>
          <w:rFonts w:ascii="Arial" w:hAnsi="Arial" w:cs="Arial"/>
          <w:color w:val="1E1B1D"/>
          <w:sz w:val="20"/>
          <w:szCs w:val="20"/>
          <w:shd w:val="clear" w:color="auto" w:fill="FEFEFE"/>
        </w:rPr>
        <w:t>Rauhalantie 1A</w:t>
      </w:r>
    </w:p>
    <w:p w14:paraId="29156A4C" w14:textId="1F5FDBC4" w:rsidR="00DD4FFB" w:rsidRDefault="00DD4FFB" w:rsidP="00DD4FFB">
      <w:pPr>
        <w:spacing w:after="0"/>
        <w:jc w:val="both"/>
        <w:rPr>
          <w:rFonts w:ascii="Arial" w:hAnsi="Arial" w:cs="Arial"/>
          <w:color w:val="1E1B1D"/>
          <w:sz w:val="20"/>
          <w:szCs w:val="20"/>
          <w:shd w:val="clear" w:color="auto" w:fill="FEFEFE"/>
        </w:rPr>
      </w:pPr>
      <w:r w:rsidRPr="003C5D21">
        <w:rPr>
          <w:rFonts w:ascii="Arial" w:hAnsi="Arial" w:cs="Arial"/>
          <w:color w:val="1E1B1D"/>
          <w:sz w:val="20"/>
          <w:szCs w:val="20"/>
          <w:shd w:val="clear" w:color="auto" w:fill="FEFEFE"/>
        </w:rPr>
        <w:t>32100 Ypäjä</w:t>
      </w:r>
    </w:p>
    <w:p w14:paraId="3B7EAD12" w14:textId="0502ED80" w:rsidR="00D879D5" w:rsidRDefault="00D879D5" w:rsidP="00DD4FFB">
      <w:pPr>
        <w:spacing w:after="0"/>
        <w:jc w:val="both"/>
        <w:rPr>
          <w:rFonts w:ascii="Arial" w:hAnsi="Arial" w:cs="Arial"/>
          <w:color w:val="1E1B1D"/>
          <w:sz w:val="20"/>
          <w:szCs w:val="20"/>
          <w:shd w:val="clear" w:color="auto" w:fill="FEFEFE"/>
        </w:rPr>
      </w:pPr>
      <w:r>
        <w:rPr>
          <w:rFonts w:ascii="Arial" w:hAnsi="Arial" w:cs="Arial"/>
          <w:color w:val="1E1B1D"/>
          <w:sz w:val="20"/>
          <w:szCs w:val="20"/>
          <w:shd w:val="clear" w:color="auto" w:fill="FEFEFE"/>
        </w:rPr>
        <w:t>p.</w:t>
      </w:r>
      <w:bookmarkStart w:id="0" w:name="_Hlk483209078"/>
      <w:r w:rsidRPr="00D879D5">
        <w:rPr>
          <w:rFonts w:ascii="Arial" w:hAnsi="Arial" w:cs="Arial"/>
          <w:color w:val="1E1B1D"/>
          <w:sz w:val="20"/>
          <w:szCs w:val="20"/>
          <w:shd w:val="clear" w:color="auto" w:fill="FEFEFE"/>
        </w:rPr>
        <w:t xml:space="preserve"> </w:t>
      </w:r>
      <w:r w:rsidRPr="003C5D21">
        <w:rPr>
          <w:rFonts w:ascii="Arial" w:hAnsi="Arial" w:cs="Arial"/>
          <w:color w:val="1E1B1D"/>
          <w:sz w:val="20"/>
          <w:szCs w:val="20"/>
          <w:shd w:val="clear" w:color="auto" w:fill="FEFEFE"/>
        </w:rPr>
        <w:t>050 4431 181</w:t>
      </w:r>
      <w:bookmarkEnd w:id="0"/>
    </w:p>
    <w:p w14:paraId="72536AF5" w14:textId="7F4F24DE" w:rsidR="00D879D5" w:rsidRPr="003C5D21" w:rsidRDefault="006F615F" w:rsidP="00DD4FFB">
      <w:pPr>
        <w:spacing w:after="0"/>
        <w:jc w:val="both"/>
        <w:rPr>
          <w:rFonts w:ascii="Arial" w:hAnsi="Arial" w:cs="Arial"/>
          <w:color w:val="1E1B1D"/>
          <w:sz w:val="20"/>
          <w:szCs w:val="20"/>
          <w:shd w:val="clear" w:color="auto" w:fill="FEFEFE"/>
        </w:rPr>
      </w:pPr>
      <w:hyperlink r:id="rId6" w:history="1">
        <w:r w:rsidR="00D879D5" w:rsidRPr="00CC4A7F">
          <w:rPr>
            <w:rStyle w:val="Hyperlinkki"/>
            <w:rFonts w:ascii="Arial" w:hAnsi="Arial" w:cs="Arial"/>
            <w:sz w:val="20"/>
            <w:szCs w:val="20"/>
            <w:shd w:val="clear" w:color="auto" w:fill="FEFEFE"/>
          </w:rPr>
          <w:t>mia.metsaranta@ypaja.fi</w:t>
        </w:r>
      </w:hyperlink>
      <w:r w:rsidR="00D879D5" w:rsidRPr="003C5D21">
        <w:rPr>
          <w:rFonts w:ascii="Arial" w:hAnsi="Arial" w:cs="Arial"/>
          <w:color w:val="1E1B1D"/>
          <w:sz w:val="20"/>
          <w:szCs w:val="20"/>
          <w:shd w:val="clear" w:color="auto" w:fill="FEFEFE"/>
        </w:rPr>
        <w:t xml:space="preserve">   </w:t>
      </w:r>
    </w:p>
    <w:p w14:paraId="7768FAB2" w14:textId="77F833C0" w:rsidR="00DD4FFB" w:rsidRPr="003C5D21" w:rsidRDefault="00DD4FFB" w:rsidP="003C5D21">
      <w:pPr>
        <w:spacing w:after="0"/>
        <w:jc w:val="both"/>
        <w:rPr>
          <w:rFonts w:ascii="Arial" w:hAnsi="Arial" w:cs="Arial"/>
          <w:color w:val="1E1B1D"/>
          <w:sz w:val="20"/>
          <w:szCs w:val="20"/>
          <w:shd w:val="clear" w:color="auto" w:fill="FEFEFE"/>
        </w:rPr>
      </w:pPr>
    </w:p>
    <w:sectPr w:rsidR="00DD4FFB" w:rsidRPr="003C5D21" w:rsidSect="00D24C96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77B730" w14:textId="77777777" w:rsidR="00B82087" w:rsidRDefault="00B82087" w:rsidP="00B82087">
      <w:pPr>
        <w:spacing w:after="0" w:line="240" w:lineRule="auto"/>
      </w:pPr>
      <w:r>
        <w:separator/>
      </w:r>
    </w:p>
  </w:endnote>
  <w:endnote w:type="continuationSeparator" w:id="0">
    <w:p w14:paraId="4F648760" w14:textId="77777777" w:rsidR="00B82087" w:rsidRDefault="00B82087" w:rsidP="00B82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9ABC00" w14:textId="77777777" w:rsidR="00B82087" w:rsidRDefault="00B82087" w:rsidP="00B82087">
      <w:pPr>
        <w:spacing w:after="0" w:line="240" w:lineRule="auto"/>
      </w:pPr>
      <w:r>
        <w:separator/>
      </w:r>
    </w:p>
  </w:footnote>
  <w:footnote w:type="continuationSeparator" w:id="0">
    <w:p w14:paraId="176ED6C6" w14:textId="77777777" w:rsidR="00B82087" w:rsidRDefault="00B82087" w:rsidP="00B82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48038" w14:textId="7624F777" w:rsidR="00B82087" w:rsidRDefault="00B82087" w:rsidP="00B82087">
    <w:pPr>
      <w:pStyle w:val="Yltunniste"/>
      <w:jc w:val="center"/>
    </w:pPr>
    <w:r>
      <w:rPr>
        <w:noProof/>
      </w:rPr>
      <w:drawing>
        <wp:inline distT="0" distB="0" distL="0" distR="0" wp14:anchorId="0336887F" wp14:editId="0975C054">
          <wp:extent cx="1504950" cy="561056"/>
          <wp:effectExtent l="0" t="0" r="0" b="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1022" cy="5968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DCC"/>
    <w:rsid w:val="000D33F4"/>
    <w:rsid w:val="0011270E"/>
    <w:rsid w:val="001C017A"/>
    <w:rsid w:val="00296CB4"/>
    <w:rsid w:val="003551AA"/>
    <w:rsid w:val="003C5D21"/>
    <w:rsid w:val="00502BD2"/>
    <w:rsid w:val="00561B4C"/>
    <w:rsid w:val="00591546"/>
    <w:rsid w:val="006F615F"/>
    <w:rsid w:val="0073774B"/>
    <w:rsid w:val="00801AFD"/>
    <w:rsid w:val="00A57F06"/>
    <w:rsid w:val="00B82087"/>
    <w:rsid w:val="00D24C96"/>
    <w:rsid w:val="00D342A4"/>
    <w:rsid w:val="00D50DCC"/>
    <w:rsid w:val="00D54CCD"/>
    <w:rsid w:val="00D879D5"/>
    <w:rsid w:val="00DD4FFB"/>
    <w:rsid w:val="00DE17CD"/>
    <w:rsid w:val="00F532E7"/>
    <w:rsid w:val="00FB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71992"/>
  <w15:docId w15:val="{C8540B81-B155-44E4-B103-277888BD1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D24C96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apple-converted-space">
    <w:name w:val="apple-converted-space"/>
    <w:basedOn w:val="Kappaleenoletusfontti"/>
    <w:rsid w:val="001C017A"/>
  </w:style>
  <w:style w:type="character" w:styleId="Hyperlinkki">
    <w:name w:val="Hyperlink"/>
    <w:basedOn w:val="Kappaleenoletusfontti"/>
    <w:uiPriority w:val="99"/>
    <w:unhideWhenUsed/>
    <w:rsid w:val="00F532E7"/>
    <w:rPr>
      <w:color w:val="0000FF" w:themeColor="hyperlink"/>
      <w:u w:val="single"/>
    </w:rPr>
  </w:style>
  <w:style w:type="character" w:styleId="Maininta">
    <w:name w:val="Mention"/>
    <w:basedOn w:val="Kappaleenoletusfontti"/>
    <w:uiPriority w:val="99"/>
    <w:semiHidden/>
    <w:unhideWhenUsed/>
    <w:rsid w:val="00F532E7"/>
    <w:rPr>
      <w:color w:val="2B579A"/>
      <w:shd w:val="clear" w:color="auto" w:fill="E6E6E6"/>
    </w:rPr>
  </w:style>
  <w:style w:type="character" w:styleId="Ratkaisematonmaininta">
    <w:name w:val="Unresolved Mention"/>
    <w:basedOn w:val="Kappaleenoletusfontti"/>
    <w:uiPriority w:val="99"/>
    <w:semiHidden/>
    <w:unhideWhenUsed/>
    <w:rsid w:val="00801AFD"/>
    <w:rPr>
      <w:color w:val="605E5C"/>
      <w:shd w:val="clear" w:color="auto" w:fill="E1DFDD"/>
    </w:rPr>
  </w:style>
  <w:style w:type="paragraph" w:styleId="Yltunniste">
    <w:name w:val="header"/>
    <w:basedOn w:val="Normaali"/>
    <w:link w:val="YltunnisteChar"/>
    <w:uiPriority w:val="99"/>
    <w:unhideWhenUsed/>
    <w:rsid w:val="00B820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82087"/>
  </w:style>
  <w:style w:type="paragraph" w:styleId="Alatunniste">
    <w:name w:val="footer"/>
    <w:basedOn w:val="Normaali"/>
    <w:link w:val="AlatunnisteChar"/>
    <w:uiPriority w:val="99"/>
    <w:unhideWhenUsed/>
    <w:rsid w:val="00B820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82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a.metsaranta@ypaja.f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1423</Characters>
  <Application>Microsoft Office Word</Application>
  <DocSecurity>4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Mervi Heikkila</dc:creator>
  <cp:keywords/>
  <dc:description/>
  <cp:lastModifiedBy>Hannele Eskola</cp:lastModifiedBy>
  <cp:revision>2</cp:revision>
  <cp:lastPrinted>2015-09-25T05:56:00Z</cp:lastPrinted>
  <dcterms:created xsi:type="dcterms:W3CDTF">2020-09-23T12:34:00Z</dcterms:created>
  <dcterms:modified xsi:type="dcterms:W3CDTF">2020-09-23T12:34:00Z</dcterms:modified>
</cp:coreProperties>
</file>